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C01" w:rsidRDefault="00281C01" w:rsidP="00281C01">
      <w:pPr>
        <w:ind w:left="851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40E1D17" wp14:editId="6C7ECCBA">
            <wp:simplePos x="0" y="0"/>
            <wp:positionH relativeFrom="column">
              <wp:posOffset>350520</wp:posOffset>
            </wp:positionH>
            <wp:positionV relativeFrom="paragraph">
              <wp:posOffset>-62865</wp:posOffset>
            </wp:positionV>
            <wp:extent cx="828675" cy="581025"/>
            <wp:effectExtent l="0" t="0" r="9525" b="9525"/>
            <wp:wrapNone/>
            <wp:docPr id="1" name="Obrázek 1" descr="Logo-h-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-h-b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Základní škola a Mateřská škola Velká Polom, příspěvková organizace</w:t>
      </w:r>
    </w:p>
    <w:p w:rsidR="00281C01" w:rsidRDefault="00281C01" w:rsidP="00281C01">
      <w:pPr>
        <w:pBdr>
          <w:bottom w:val="single" w:sz="4" w:space="3" w:color="auto"/>
        </w:pBdr>
        <w:ind w:left="900" w:hanging="720"/>
        <w:jc w:val="center"/>
        <w:rPr>
          <w:bCs/>
        </w:rPr>
      </w:pPr>
      <w:r>
        <w:t xml:space="preserve">   Opavská 350, 747 </w:t>
      </w:r>
      <w:proofErr w:type="gramStart"/>
      <w:r>
        <w:t>64  Velká</w:t>
      </w:r>
      <w:proofErr w:type="gramEnd"/>
      <w:r>
        <w:t xml:space="preserve"> Polom</w:t>
      </w:r>
    </w:p>
    <w:p w:rsidR="004B1A98" w:rsidRDefault="004B1A98" w:rsidP="00281C01">
      <w:pPr>
        <w:rPr>
          <w:b/>
        </w:rPr>
      </w:pPr>
    </w:p>
    <w:p w:rsidR="004B1A98" w:rsidRDefault="004B1A98" w:rsidP="00281C01">
      <w:pPr>
        <w:jc w:val="center"/>
        <w:rPr>
          <w:b/>
          <w:sz w:val="36"/>
          <w:szCs w:val="36"/>
        </w:rPr>
      </w:pPr>
      <w:r w:rsidRPr="004B1A98">
        <w:rPr>
          <w:b/>
          <w:sz w:val="36"/>
          <w:szCs w:val="36"/>
        </w:rPr>
        <w:t>POVĚŘENÍ K VYZVEDÁVÁNÍ DÍTĚTE Z</w:t>
      </w:r>
      <w:r w:rsidR="00281C01">
        <w:rPr>
          <w:b/>
          <w:sz w:val="36"/>
          <w:szCs w:val="36"/>
        </w:rPr>
        <w:t> </w:t>
      </w:r>
      <w:r w:rsidRPr="004B1A98">
        <w:rPr>
          <w:b/>
          <w:sz w:val="36"/>
          <w:szCs w:val="36"/>
        </w:rPr>
        <w:t>MŠ</w:t>
      </w:r>
    </w:p>
    <w:p w:rsidR="00281C01" w:rsidRPr="004B1A98" w:rsidRDefault="00281C01" w:rsidP="00281C01">
      <w:pPr>
        <w:jc w:val="center"/>
        <w:rPr>
          <w:b/>
          <w:sz w:val="36"/>
          <w:szCs w:val="36"/>
        </w:rPr>
      </w:pPr>
    </w:p>
    <w:p w:rsidR="004B1A98" w:rsidRPr="004B1A98" w:rsidRDefault="004B1A98">
      <w:pPr>
        <w:rPr>
          <w:sz w:val="24"/>
          <w:szCs w:val="24"/>
        </w:rPr>
      </w:pPr>
      <w:r w:rsidRPr="004B1A98">
        <w:rPr>
          <w:sz w:val="24"/>
          <w:szCs w:val="24"/>
        </w:rPr>
        <w:t xml:space="preserve">Jméno a příjmení </w:t>
      </w:r>
      <w:proofErr w:type="gramStart"/>
      <w:r w:rsidRPr="004B1A98">
        <w:rPr>
          <w:sz w:val="24"/>
          <w:szCs w:val="24"/>
        </w:rPr>
        <w:t>dítěte: ….</w:t>
      </w:r>
      <w:proofErr w:type="gramEnd"/>
      <w:r w:rsidRPr="004B1A98">
        <w:rPr>
          <w:sz w:val="24"/>
          <w:szCs w:val="24"/>
        </w:rPr>
        <w:t>.……………………………………………………………………………………</w:t>
      </w:r>
      <w:r>
        <w:rPr>
          <w:sz w:val="24"/>
          <w:szCs w:val="24"/>
        </w:rPr>
        <w:t>…………….</w:t>
      </w:r>
    </w:p>
    <w:p w:rsidR="004B1A98" w:rsidRPr="004B1A98" w:rsidRDefault="004B1A98">
      <w:pPr>
        <w:rPr>
          <w:sz w:val="24"/>
          <w:szCs w:val="24"/>
        </w:rPr>
      </w:pPr>
      <w:r w:rsidRPr="004B1A98">
        <w:rPr>
          <w:sz w:val="24"/>
          <w:szCs w:val="24"/>
        </w:rPr>
        <w:t>Bydliště: 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………….</w:t>
      </w:r>
    </w:p>
    <w:p w:rsidR="004B1A98" w:rsidRDefault="004B1A98">
      <w:r w:rsidRPr="004B1A98">
        <w:rPr>
          <w:sz w:val="24"/>
          <w:szCs w:val="24"/>
        </w:rPr>
        <w:t>Dítě z MŠ bude vyzvedávat zákonný zástupce (jméno a příjmení):</w:t>
      </w:r>
      <w:r>
        <w:t xml:space="preserve"> </w:t>
      </w:r>
    </w:p>
    <w:p w:rsidR="004B1A98" w:rsidRDefault="004B1A98">
      <w:pPr>
        <w:rPr>
          <w:sz w:val="24"/>
          <w:szCs w:val="24"/>
        </w:rPr>
      </w:pPr>
      <w:r w:rsidRPr="004B1A98">
        <w:rPr>
          <w:sz w:val="24"/>
          <w:szCs w:val="24"/>
        </w:rPr>
        <w:t xml:space="preserve">……………………………………………………………………………………..................... </w:t>
      </w:r>
    </w:p>
    <w:p w:rsidR="004B1A98" w:rsidRPr="004B1A98" w:rsidRDefault="004B1A98">
      <w:pPr>
        <w:rPr>
          <w:sz w:val="24"/>
          <w:szCs w:val="24"/>
        </w:rPr>
      </w:pPr>
      <w:r w:rsidRPr="004B1A98">
        <w:rPr>
          <w:sz w:val="24"/>
          <w:szCs w:val="24"/>
        </w:rPr>
        <w:t xml:space="preserve">……………………………………………………………………………………..................... </w:t>
      </w:r>
    </w:p>
    <w:p w:rsidR="004B1A98" w:rsidRDefault="004B1A98">
      <w:pPr>
        <w:rPr>
          <w:sz w:val="24"/>
          <w:szCs w:val="24"/>
        </w:rPr>
      </w:pPr>
      <w:r w:rsidRPr="004B1A98">
        <w:rPr>
          <w:sz w:val="24"/>
          <w:szCs w:val="24"/>
        </w:rPr>
        <w:t>V případě rozhodnutí opatrovnického soudu, podmínky vyzvedávání dítěte z MŠ: ………………………………………………………………………………………………………………………………………………</w:t>
      </w:r>
    </w:p>
    <w:p w:rsidR="004B1A98" w:rsidRPr="004B1A98" w:rsidRDefault="004B1A98">
      <w:pPr>
        <w:rPr>
          <w:sz w:val="24"/>
          <w:szCs w:val="24"/>
        </w:rPr>
      </w:pPr>
      <w:r w:rsidRPr="004B1A98">
        <w:rPr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</w:t>
      </w:r>
    </w:p>
    <w:p w:rsidR="004B1A98" w:rsidRDefault="004B1A98">
      <w:pPr>
        <w:rPr>
          <w:sz w:val="24"/>
          <w:szCs w:val="24"/>
        </w:rPr>
      </w:pPr>
      <w:r w:rsidRPr="004B1A98">
        <w:rPr>
          <w:sz w:val="24"/>
          <w:szCs w:val="24"/>
        </w:rPr>
        <w:t xml:space="preserve">Dítě bude vyzvedávat nezletilý sourozenec (jiné nezletilé dítě): </w:t>
      </w:r>
    </w:p>
    <w:p w:rsidR="004B1A98" w:rsidRDefault="004B1A98">
      <w:pPr>
        <w:rPr>
          <w:sz w:val="24"/>
          <w:szCs w:val="24"/>
        </w:rPr>
      </w:pPr>
      <w:r w:rsidRPr="004B1A98">
        <w:rPr>
          <w:sz w:val="24"/>
          <w:szCs w:val="24"/>
        </w:rPr>
        <w:t xml:space="preserve">Jméno a příjmení </w:t>
      </w: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4B1A98">
        <w:rPr>
          <w:sz w:val="24"/>
          <w:szCs w:val="24"/>
        </w:rPr>
        <w:t xml:space="preserve">datum nar. </w:t>
      </w:r>
    </w:p>
    <w:p w:rsidR="004B1A98" w:rsidRDefault="004B1A98">
      <w:pPr>
        <w:rPr>
          <w:sz w:val="24"/>
          <w:szCs w:val="24"/>
        </w:rPr>
      </w:pPr>
      <w:r w:rsidRPr="004B1A98">
        <w:rPr>
          <w:sz w:val="24"/>
          <w:szCs w:val="24"/>
        </w:rPr>
        <w:t>……………………………………………………………………………………..............</w:t>
      </w:r>
      <w:r>
        <w:rPr>
          <w:sz w:val="24"/>
          <w:szCs w:val="24"/>
        </w:rPr>
        <w:t xml:space="preserve">           </w:t>
      </w:r>
      <w:r w:rsidRPr="004B1A98">
        <w:rPr>
          <w:sz w:val="24"/>
          <w:szCs w:val="24"/>
        </w:rPr>
        <w:t xml:space="preserve">…………………………… </w:t>
      </w:r>
    </w:p>
    <w:p w:rsidR="004B1A98" w:rsidRDefault="004B1A98">
      <w:pPr>
        <w:rPr>
          <w:sz w:val="24"/>
          <w:szCs w:val="24"/>
        </w:rPr>
      </w:pPr>
      <w:r w:rsidRPr="004B1A98">
        <w:rPr>
          <w:sz w:val="24"/>
          <w:szCs w:val="24"/>
        </w:rPr>
        <w:t>……………………………………………………………………………………..............</w:t>
      </w:r>
      <w:r>
        <w:rPr>
          <w:sz w:val="24"/>
          <w:szCs w:val="24"/>
        </w:rPr>
        <w:t xml:space="preserve">           </w:t>
      </w:r>
      <w:r w:rsidRPr="004B1A98">
        <w:rPr>
          <w:sz w:val="24"/>
          <w:szCs w:val="24"/>
        </w:rPr>
        <w:t xml:space="preserve">…………………………… </w:t>
      </w:r>
    </w:p>
    <w:p w:rsidR="004B1A98" w:rsidRPr="004B1A98" w:rsidRDefault="004B1A98">
      <w:pPr>
        <w:rPr>
          <w:sz w:val="24"/>
          <w:szCs w:val="24"/>
        </w:rPr>
      </w:pPr>
      <w:r w:rsidRPr="004B1A98">
        <w:rPr>
          <w:sz w:val="24"/>
          <w:szCs w:val="24"/>
        </w:rPr>
        <w:t xml:space="preserve">Dítě budou z MŠ vyzvedávat také další pověřené osoby: </w:t>
      </w:r>
    </w:p>
    <w:p w:rsidR="004B1A98" w:rsidRPr="004B1A98" w:rsidRDefault="004B1A98">
      <w:pPr>
        <w:rPr>
          <w:sz w:val="24"/>
          <w:szCs w:val="24"/>
        </w:rPr>
      </w:pPr>
      <w:r w:rsidRPr="004B1A98">
        <w:rPr>
          <w:sz w:val="24"/>
          <w:szCs w:val="24"/>
        </w:rPr>
        <w:t xml:space="preserve">Jméno a příjmení </w:t>
      </w:r>
    </w:p>
    <w:p w:rsidR="004B1A98" w:rsidRPr="004B1A98" w:rsidRDefault="004B1A98">
      <w:pPr>
        <w:rPr>
          <w:sz w:val="24"/>
          <w:szCs w:val="24"/>
        </w:rPr>
      </w:pPr>
      <w:r w:rsidRPr="004B1A98">
        <w:rPr>
          <w:sz w:val="24"/>
          <w:szCs w:val="24"/>
        </w:rPr>
        <w:t>…………………………………………………………………………………….......................</w:t>
      </w:r>
    </w:p>
    <w:p w:rsidR="004B1A98" w:rsidRPr="004B1A98" w:rsidRDefault="004B1A98">
      <w:pPr>
        <w:rPr>
          <w:sz w:val="24"/>
          <w:szCs w:val="24"/>
        </w:rPr>
      </w:pPr>
      <w:r w:rsidRPr="004B1A98">
        <w:rPr>
          <w:sz w:val="24"/>
          <w:szCs w:val="24"/>
        </w:rPr>
        <w:t>…………………………………………………………………………………………………………..</w:t>
      </w:r>
    </w:p>
    <w:p w:rsidR="004B1A98" w:rsidRPr="00281C01" w:rsidRDefault="004B1A98">
      <w:pPr>
        <w:rPr>
          <w:sz w:val="20"/>
          <w:szCs w:val="20"/>
        </w:rPr>
      </w:pPr>
      <w:r w:rsidRPr="00281C01">
        <w:rPr>
          <w:sz w:val="20"/>
          <w:szCs w:val="20"/>
        </w:rPr>
        <w:t>Prohlašuji, že na sebe přebírám zodpovědnost, která souvisí s předáváním mého dítěte výše uvedeným pověřeným osobám. Při pověření nezletilého, zákonní zástupci postupují podle § 9 občanského zákoníku o způsobilosti nezletilých k právním úkonům, které jsou svou povahou přiměřené rozumové vyspělosti, odpovídajícím jejich věku. Zákonní zástupci v tomto prohlášení prohlašují, že odpovědně posoudili okolnosti svěření dítěte do péče jeho staršího nezletilého sourozence, zejména pak s ohledem na osobní vlastnosti obou dětí, vzdálenost bydliště od MŠ, jakož i obtížnost cesty a možnosti ohrožení jejich zdraví během ní. Beru na vědomí, že na ústní nebo telefonické pověření nebude MŠ brá</w:t>
      </w:r>
      <w:r w:rsidR="00060B41">
        <w:rPr>
          <w:sz w:val="20"/>
          <w:szCs w:val="20"/>
        </w:rPr>
        <w:t>t</w:t>
      </w:r>
      <w:bookmarkStart w:id="0" w:name="_GoBack"/>
      <w:bookmarkEnd w:id="0"/>
      <w:r w:rsidRPr="00281C01">
        <w:rPr>
          <w:sz w:val="20"/>
          <w:szCs w:val="20"/>
        </w:rPr>
        <w:t xml:space="preserve"> zřetel. </w:t>
      </w:r>
    </w:p>
    <w:p w:rsidR="00281C01" w:rsidRDefault="00281C01"/>
    <w:p w:rsidR="00281C01" w:rsidRDefault="004B1A98">
      <w:r>
        <w:t>Datum: …………………………………                                 Podpis zákonných zástupců: …………………………</w:t>
      </w:r>
      <w:r w:rsidR="00281C01">
        <w:t>…</w:t>
      </w:r>
      <w:proofErr w:type="gramStart"/>
      <w:r w:rsidR="00281C01">
        <w:t>…….</w:t>
      </w:r>
      <w:proofErr w:type="gramEnd"/>
      <w:r w:rsidR="00281C01">
        <w:t>.</w:t>
      </w:r>
    </w:p>
    <w:p w:rsidR="00281C01" w:rsidRDefault="00281C01">
      <w:r>
        <w:t xml:space="preserve">                                                                                                                                          ……………………………………</w:t>
      </w:r>
    </w:p>
    <w:p w:rsidR="004711C0" w:rsidRDefault="004B1A98">
      <w:r>
        <w:t>Platnost prohlášení po celou dobu docházky do MŠ.</w:t>
      </w:r>
    </w:p>
    <w:sectPr w:rsidR="00471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A98"/>
    <w:rsid w:val="00060B41"/>
    <w:rsid w:val="00281C01"/>
    <w:rsid w:val="004711C0"/>
    <w:rsid w:val="004B1A98"/>
    <w:rsid w:val="00BF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7E7C"/>
  <w15:chartTrackingRefBased/>
  <w15:docId w15:val="{5854F8C5-5740-4507-B421-C8B286D9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1A9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Velká Polom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michaela.rychla</dc:creator>
  <cp:keywords/>
  <dc:description/>
  <cp:lastModifiedBy>michaela.rychla</cp:lastModifiedBy>
  <cp:revision>5</cp:revision>
  <cp:lastPrinted>2023-02-27T08:47:00Z</cp:lastPrinted>
  <dcterms:created xsi:type="dcterms:W3CDTF">2023-02-27T08:35:00Z</dcterms:created>
  <dcterms:modified xsi:type="dcterms:W3CDTF">2023-02-28T07:26:00Z</dcterms:modified>
</cp:coreProperties>
</file>